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19FEC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15101E">
        <w:rPr>
          <w:b/>
          <w:sz w:val="28"/>
        </w:rPr>
        <w:t>Příloha č. 2 kvalifikační dokumentace</w:t>
      </w:r>
    </w:p>
    <w:p w14:paraId="57E0D602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77EEA2F" w14:textId="75E47A9E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15101E">
        <w:rPr>
          <w:b/>
          <w:sz w:val="28"/>
          <w:szCs w:val="28"/>
        </w:rPr>
        <w:t>služeb</w:t>
      </w:r>
    </w:p>
    <w:p w14:paraId="0AEAF6A7" w14:textId="12DF3ABA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15101E">
        <w:rPr>
          <w:b/>
          <w:sz w:val="28"/>
          <w:szCs w:val="28"/>
        </w:rPr>
        <w:t>služeb</w:t>
      </w:r>
    </w:p>
    <w:p w14:paraId="73051585" w14:textId="432281E9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15101E" w:rsidRPr="0015101E">
        <w:rPr>
          <w:rFonts w:eastAsia="Times New Roman"/>
          <w:b/>
          <w:lang w:bidi="en-US"/>
        </w:rPr>
        <w:t>Pojištění majetku a odpovědnosti za škody Kraje Vysočina a jím zřizovaných organizací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15101E">
        <w:t>služby</w:t>
      </w:r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10A258D4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1779A4" w14:textId="57ED940E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="0015101E"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44F405D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368519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CDFE2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A5BD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27BD4753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0320A" w14:textId="1A35AA43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 w:rsidR="0015101E"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97EE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4259E17C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660808" w14:textId="389A4BA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r w:rsidR="0015101E"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1C4EDC52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FF39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5326C8C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C193B" w14:textId="106F9B05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15101E"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6FD0B556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9A55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A5BA22C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7AFD24" w14:textId="516869A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15101E"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0B4E367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DAF4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41E54EA7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47C2A" w14:textId="57F31C69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 w:rsidR="0015101E">
              <w:rPr>
                <w:rFonts w:asciiTheme="minorHAnsi" w:hAnsiTheme="minorHAnsi"/>
                <w:sz w:val="22"/>
                <w:szCs w:val="22"/>
              </w:rPr>
              <w:t>službu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00C03C3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4BFF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5072E6B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4F8C78D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B05A6C0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2DB063F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78B40FB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04EF0" w14:textId="77777777" w:rsidR="00193E58" w:rsidRDefault="00193E58">
      <w:r>
        <w:separator/>
      </w:r>
    </w:p>
  </w:endnote>
  <w:endnote w:type="continuationSeparator" w:id="0">
    <w:p w14:paraId="3D57AF17" w14:textId="77777777" w:rsidR="00193E58" w:rsidRDefault="0019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8128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C0FBA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15A8" w14:textId="1944AC52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</w:t>
    </w:r>
    <w:r w:rsidRPr="0015101E">
      <w:rPr>
        <w:rFonts w:ascii="Calibri" w:hAnsi="Calibri"/>
        <w:sz w:val="22"/>
      </w:rPr>
      <w:t xml:space="preserve">e </w:t>
    </w:r>
    <w:r w:rsidR="0015101E" w:rsidRPr="0015101E">
      <w:rPr>
        <w:rFonts w:ascii="Calibri" w:hAnsi="Calibri"/>
        <w:b/>
        <w:sz w:val="22"/>
        <w:szCs w:val="22"/>
      </w:rPr>
      <w:t>KVP0524</w:t>
    </w:r>
    <w:r w:rsidRPr="0015101E">
      <w:rPr>
        <w:rFonts w:ascii="Calibri" w:hAnsi="Calibri"/>
        <w:b/>
        <w:sz w:val="22"/>
        <w:szCs w:val="20"/>
      </w:rPr>
      <w:t xml:space="preserve"> </w:t>
    </w:r>
    <w:r w:rsidRPr="0015101E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A5A8C" w14:textId="77777777" w:rsidR="00193E58" w:rsidRDefault="00193E58">
      <w:r>
        <w:separator/>
      </w:r>
    </w:p>
  </w:footnote>
  <w:footnote w:type="continuationSeparator" w:id="0">
    <w:p w14:paraId="4779BF72" w14:textId="77777777" w:rsidR="00193E58" w:rsidRDefault="00193E58">
      <w:r>
        <w:continuationSeparator/>
      </w:r>
    </w:p>
  </w:footnote>
  <w:footnote w:id="1">
    <w:p w14:paraId="187C82D0" w14:textId="662C1DE1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15101E">
        <w:rPr>
          <w:rFonts w:ascii="Calibri" w:hAnsi="Calibri"/>
          <w:b/>
          <w:i/>
          <w:sz w:val="22"/>
          <w:szCs w:val="22"/>
        </w:rPr>
        <w:t>služeb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41009141">
    <w:abstractNumId w:val="30"/>
  </w:num>
  <w:num w:numId="2" w16cid:durableId="718360155">
    <w:abstractNumId w:val="9"/>
  </w:num>
  <w:num w:numId="3" w16cid:durableId="1460028133">
    <w:abstractNumId w:val="26"/>
  </w:num>
  <w:num w:numId="4" w16cid:durableId="1018850065">
    <w:abstractNumId w:val="6"/>
  </w:num>
  <w:num w:numId="5" w16cid:durableId="1285696602">
    <w:abstractNumId w:val="8"/>
  </w:num>
  <w:num w:numId="6" w16cid:durableId="573783205">
    <w:abstractNumId w:val="3"/>
  </w:num>
  <w:num w:numId="7" w16cid:durableId="923608409">
    <w:abstractNumId w:val="34"/>
  </w:num>
  <w:num w:numId="8" w16cid:durableId="392196578">
    <w:abstractNumId w:val="12"/>
  </w:num>
  <w:num w:numId="9" w16cid:durableId="1276519077">
    <w:abstractNumId w:val="14"/>
  </w:num>
  <w:num w:numId="10" w16cid:durableId="1579097870">
    <w:abstractNumId w:val="32"/>
  </w:num>
  <w:num w:numId="11" w16cid:durableId="965310406">
    <w:abstractNumId w:val="10"/>
  </w:num>
  <w:num w:numId="12" w16cid:durableId="1834178277">
    <w:abstractNumId w:val="21"/>
  </w:num>
  <w:num w:numId="13" w16cid:durableId="184100628">
    <w:abstractNumId w:val="27"/>
  </w:num>
  <w:num w:numId="14" w16cid:durableId="784538079">
    <w:abstractNumId w:val="31"/>
  </w:num>
  <w:num w:numId="15" w16cid:durableId="1457094400">
    <w:abstractNumId w:val="4"/>
  </w:num>
  <w:num w:numId="16" w16cid:durableId="826744180">
    <w:abstractNumId w:val="7"/>
  </w:num>
  <w:num w:numId="17" w16cid:durableId="157042218">
    <w:abstractNumId w:val="25"/>
  </w:num>
  <w:num w:numId="18" w16cid:durableId="1136023553">
    <w:abstractNumId w:val="16"/>
  </w:num>
  <w:num w:numId="19" w16cid:durableId="2112580955">
    <w:abstractNumId w:val="20"/>
  </w:num>
  <w:num w:numId="20" w16cid:durableId="490878054">
    <w:abstractNumId w:val="33"/>
  </w:num>
  <w:num w:numId="21" w16cid:durableId="864366415">
    <w:abstractNumId w:val="28"/>
  </w:num>
  <w:num w:numId="22" w16cid:durableId="1178471116">
    <w:abstractNumId w:val="24"/>
  </w:num>
  <w:num w:numId="23" w16cid:durableId="497963915">
    <w:abstractNumId w:val="29"/>
  </w:num>
  <w:num w:numId="24" w16cid:durableId="2105490044">
    <w:abstractNumId w:val="15"/>
  </w:num>
  <w:num w:numId="25" w16cid:durableId="59639280">
    <w:abstractNumId w:val="17"/>
  </w:num>
  <w:num w:numId="26" w16cid:durableId="1630356206">
    <w:abstractNumId w:val="11"/>
  </w:num>
  <w:num w:numId="27" w16cid:durableId="163860118">
    <w:abstractNumId w:val="0"/>
  </w:num>
  <w:num w:numId="28" w16cid:durableId="730616202">
    <w:abstractNumId w:val="13"/>
  </w:num>
  <w:num w:numId="29" w16cid:durableId="469784766">
    <w:abstractNumId w:val="23"/>
  </w:num>
  <w:num w:numId="30" w16cid:durableId="840007578">
    <w:abstractNumId w:val="22"/>
  </w:num>
  <w:num w:numId="31" w16cid:durableId="126943348">
    <w:abstractNumId w:val="5"/>
  </w:num>
  <w:num w:numId="32" w16cid:durableId="1771513156">
    <w:abstractNumId w:val="19"/>
  </w:num>
  <w:num w:numId="33" w16cid:durableId="138340115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101E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93E58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5D77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4EF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3ED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2024-05-31T10:41:00Z</dcterms:modified>
</cp:coreProperties>
</file>